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1854B" w14:textId="77777777" w:rsidR="008635E4" w:rsidRDefault="005558C4">
      <w:pPr>
        <w:pStyle w:val="Title"/>
      </w:pPr>
      <w:r>
        <w:rPr>
          <w:noProof/>
        </w:rPr>
        <w:drawing>
          <wp:inline distT="114300" distB="114300" distL="114300" distR="114300" wp14:anchorId="651EE716" wp14:editId="6D9419D2">
            <wp:extent cx="3738563" cy="1395470"/>
            <wp:effectExtent l="0" t="0" r="0" b="0"/>
            <wp:docPr id="1" name="image2.png" descr="GA WRD color logo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A WRD color logo transparent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139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F388C1" w14:textId="77777777" w:rsidR="008635E4" w:rsidRDefault="008635E4">
      <w:pPr>
        <w:pStyle w:val="Title"/>
      </w:pPr>
    </w:p>
    <w:p w14:paraId="2CD22D5B" w14:textId="654CE845" w:rsidR="008635E4" w:rsidRDefault="005558C4">
      <w:pPr>
        <w:pStyle w:val="Title"/>
      </w:pPr>
      <w:r>
        <w:t xml:space="preserve">Report of bald eagle </w:t>
      </w:r>
      <w:r w:rsidR="00097607">
        <w:t>sighting</w:t>
      </w:r>
    </w:p>
    <w:p w14:paraId="1622BC5A" w14:textId="77777777" w:rsidR="008635E4" w:rsidRDefault="008635E4"/>
    <w:p w14:paraId="4DA07653" w14:textId="62EEF245" w:rsidR="008635E4" w:rsidRDefault="005558C4">
      <w:r>
        <w:t xml:space="preserve">The Georgia Department of Natural Resources </w:t>
      </w:r>
      <w:r w:rsidR="006D582F">
        <w:t xml:space="preserve">tracks reports of eagle sightings in the state. The agency uses this information to assess the health </w:t>
      </w:r>
      <w:r w:rsidR="00097607">
        <w:t xml:space="preserve">and growth </w:t>
      </w:r>
      <w:r w:rsidR="006D582F">
        <w:t>of the eagle population, to locate and monitor nests, and it w</w:t>
      </w:r>
      <w:r>
        <w:t xml:space="preserve">orks with landowners to help protect </w:t>
      </w:r>
      <w:r w:rsidR="00097607">
        <w:t>eagles</w:t>
      </w:r>
      <w:r>
        <w:t xml:space="preserve"> from disturbance. Georgia’s nesting eagle population has been increasing and new nesting territories are established each year. If you </w:t>
      </w:r>
      <w:r w:rsidR="006D582F">
        <w:t>observe an eagle</w:t>
      </w:r>
      <w:r>
        <w:t xml:space="preserve">, </w:t>
      </w:r>
      <w:r w:rsidR="00127928">
        <w:t xml:space="preserve">please </w:t>
      </w:r>
      <w:r>
        <w:t xml:space="preserve">fill out and send this form to Bob Sargent, </w:t>
      </w:r>
      <w:hyperlink r:id="rId5">
        <w:r>
          <w:rPr>
            <w:color w:val="0000FF"/>
            <w:u w:val="single"/>
          </w:rPr>
          <w:t>bob.sargent@dnr.ga.gov</w:t>
        </w:r>
      </w:hyperlink>
      <w:r>
        <w:t xml:space="preserve"> or Georgia Wildlife Resources Division, </w:t>
      </w:r>
      <w:r w:rsidR="00EF0C16">
        <w:t>Wildlife</w:t>
      </w:r>
      <w:r>
        <w:t xml:space="preserve"> Conservation Section, 116 Rum Creek Drive, Forsyth, GA  31029.</w:t>
      </w:r>
      <w:r w:rsidR="006D582F">
        <w:t xml:space="preserve"> If possible, take and send photos of the bird(s).</w:t>
      </w:r>
    </w:p>
    <w:p w14:paraId="1FE83FBF" w14:textId="77777777" w:rsidR="008635E4" w:rsidRDefault="008635E4"/>
    <w:p w14:paraId="2BE243F3" w14:textId="77777777" w:rsidR="008635E4" w:rsidRDefault="005558C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observation:</w:t>
      </w:r>
    </w:p>
    <w:p w14:paraId="225598A5" w14:textId="77777777" w:rsidR="008635E4" w:rsidRDefault="008635E4"/>
    <w:p w14:paraId="48CDC3D6" w14:textId="77777777" w:rsidR="008635E4" w:rsidRDefault="005558C4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                                                               </w:t>
      </w:r>
    </w:p>
    <w:p w14:paraId="18DED70A" w14:textId="77777777" w:rsidR="008635E4" w:rsidRDefault="008635E4"/>
    <w:p w14:paraId="37EC5C7F" w14:textId="60B237B8" w:rsidR="00127928" w:rsidRDefault="006D582F">
      <w:r>
        <w:t>Number of eagles seen:</w:t>
      </w:r>
    </w:p>
    <w:p w14:paraId="30107C24" w14:textId="037732F2" w:rsidR="006D582F" w:rsidRDefault="006D582F"/>
    <w:p w14:paraId="0EEA146E" w14:textId="12BB1548" w:rsidR="006D582F" w:rsidRDefault="006D582F">
      <w:r>
        <w:t>Were they adults or immature birds?</w:t>
      </w:r>
    </w:p>
    <w:p w14:paraId="514A64A7" w14:textId="2E0448BD" w:rsidR="006D582F" w:rsidRDefault="006D582F"/>
    <w:p w14:paraId="75674DFA" w14:textId="17276F6D" w:rsidR="006D582F" w:rsidRDefault="006D582F"/>
    <w:p w14:paraId="5EEA68F6" w14:textId="46D80214" w:rsidR="006D582F" w:rsidRDefault="006D582F">
      <w:r>
        <w:t>Location where eagle(s) was seen (include county, nearest town, GPS coordinates or address):</w:t>
      </w:r>
    </w:p>
    <w:p w14:paraId="16F149B2" w14:textId="41A5024A" w:rsidR="006D582F" w:rsidRDefault="006D582F"/>
    <w:p w14:paraId="72559571" w14:textId="5852F19B" w:rsidR="006D582F" w:rsidRDefault="006D582F"/>
    <w:p w14:paraId="010BB455" w14:textId="67D49CD8" w:rsidR="006D582F" w:rsidRDefault="006D582F"/>
    <w:p w14:paraId="6291F3AB" w14:textId="143DC1DD" w:rsidR="006D582F" w:rsidRDefault="006D582F"/>
    <w:p w14:paraId="2042ED7D" w14:textId="429DA2B6" w:rsidR="006D582F" w:rsidRDefault="006D582F"/>
    <w:p w14:paraId="3477F2D7" w14:textId="78ABE9F5" w:rsidR="006D582F" w:rsidRDefault="006D582F"/>
    <w:p w14:paraId="27163CF2" w14:textId="77777777" w:rsidR="006D582F" w:rsidRDefault="006D582F"/>
    <w:p w14:paraId="7DB305B8" w14:textId="57EF50B7" w:rsidR="006D582F" w:rsidRDefault="006D582F"/>
    <w:p w14:paraId="12F8537A" w14:textId="7E7C1DEE" w:rsidR="006D582F" w:rsidRPr="006D582F" w:rsidRDefault="006D582F">
      <w:pPr>
        <w:rPr>
          <w:bCs/>
        </w:rPr>
      </w:pPr>
      <w:r w:rsidRPr="006D582F">
        <w:rPr>
          <w:bCs/>
        </w:rPr>
        <w:t>Notes/behavior/seen in previous years?</w:t>
      </w:r>
    </w:p>
    <w:p w14:paraId="1BBB6189" w14:textId="19F84CC9" w:rsidR="008635E4" w:rsidRDefault="008635E4">
      <w:pPr>
        <w:rPr>
          <w:bCs/>
          <w:i/>
        </w:rPr>
      </w:pPr>
    </w:p>
    <w:p w14:paraId="65A66A5F" w14:textId="3C4BB6EC" w:rsidR="006D582F" w:rsidRDefault="006D582F">
      <w:pPr>
        <w:rPr>
          <w:bCs/>
          <w:i/>
        </w:rPr>
      </w:pPr>
    </w:p>
    <w:p w14:paraId="3FB5519A" w14:textId="2A0860EE" w:rsidR="006D582F" w:rsidRDefault="006D582F">
      <w:pPr>
        <w:rPr>
          <w:bCs/>
          <w:i/>
        </w:rPr>
      </w:pPr>
    </w:p>
    <w:p w14:paraId="1E7B5817" w14:textId="7CEF24B9" w:rsidR="006D582F" w:rsidRDefault="006D582F">
      <w:pPr>
        <w:rPr>
          <w:bCs/>
          <w:i/>
        </w:rPr>
      </w:pPr>
    </w:p>
    <w:p w14:paraId="47A9E0FD" w14:textId="5B292B8A" w:rsidR="006D582F" w:rsidRDefault="006D582F">
      <w:pPr>
        <w:rPr>
          <w:i/>
        </w:rPr>
      </w:pPr>
    </w:p>
    <w:p w14:paraId="557840F9" w14:textId="01616342" w:rsidR="006D582F" w:rsidRDefault="006D582F">
      <w:pPr>
        <w:rPr>
          <w:i/>
        </w:rPr>
      </w:pPr>
    </w:p>
    <w:p w14:paraId="10298371" w14:textId="23A43CD4" w:rsidR="006D582F" w:rsidRDefault="006D582F">
      <w:pPr>
        <w:rPr>
          <w:i/>
        </w:rPr>
      </w:pPr>
    </w:p>
    <w:p w14:paraId="7E999610" w14:textId="77777777" w:rsidR="008635E4" w:rsidRDefault="005558C4">
      <w:r>
        <w:rPr>
          <w:i/>
        </w:rPr>
        <w:t xml:space="preserve">(Third-party report taken by: </w:t>
      </w:r>
      <w:r w:rsidR="00322915">
        <w:rPr>
          <w:i/>
        </w:rPr>
        <w:t>_____________________________________________</w:t>
      </w:r>
      <w:proofErr w:type="gramStart"/>
      <w:r w:rsidR="00322915">
        <w:rPr>
          <w:i/>
        </w:rPr>
        <w:t>_</w:t>
      </w:r>
      <w:r w:rsidR="00322915" w:rsidRPr="00322915">
        <w:rPr>
          <w:i/>
        </w:rPr>
        <w:t xml:space="preserve"> </w:t>
      </w:r>
      <w:r>
        <w:rPr>
          <w:i/>
        </w:rPr>
        <w:t>)</w:t>
      </w:r>
      <w:proofErr w:type="gramEnd"/>
    </w:p>
    <w:sectPr w:rsidR="008635E4" w:rsidSect="00127928"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E4"/>
    <w:rsid w:val="00097607"/>
    <w:rsid w:val="00127928"/>
    <w:rsid w:val="00322915"/>
    <w:rsid w:val="005558C4"/>
    <w:rsid w:val="006D582F"/>
    <w:rsid w:val="008635E4"/>
    <w:rsid w:val="00E26067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A825"/>
  <w15:docId w15:val="{5AC9C7B8-80A6-42CA-BF60-2B821728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.sargent@dnr.g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Lavender, Rick</dc:creator>
  <cp:lastModifiedBy>Sargent, Bob</cp:lastModifiedBy>
  <cp:revision>2</cp:revision>
  <dcterms:created xsi:type="dcterms:W3CDTF">2023-12-20T15:40:00Z</dcterms:created>
  <dcterms:modified xsi:type="dcterms:W3CDTF">2023-12-20T15:40:00Z</dcterms:modified>
</cp:coreProperties>
</file>