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BA5" w:rsidRPr="00F375DA" w:rsidRDefault="003A10D3" w:rsidP="009A10E4">
      <w:pPr>
        <w:spacing w:line="600" w:lineRule="auto"/>
        <w:rPr>
          <w:rFonts w:ascii="Garamond" w:hAnsi="Garamond"/>
        </w:rPr>
      </w:pPr>
      <w:bookmarkStart w:id="0" w:name="_GoBack"/>
      <w:bookmarkEnd w:id="0"/>
    </w:p>
    <w:sectPr w:rsidR="00192BA5" w:rsidRPr="00F375DA" w:rsidSect="00D56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0D3" w:rsidRDefault="003A10D3" w:rsidP="00B47AF3">
      <w:r>
        <w:separator/>
      </w:r>
    </w:p>
  </w:endnote>
  <w:endnote w:type="continuationSeparator" w:id="0">
    <w:p w:rsidR="003A10D3" w:rsidRDefault="003A10D3" w:rsidP="00B4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4CB" w:rsidRDefault="008A5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5DA" w:rsidRDefault="008A54CB" w:rsidP="00F97D5B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t>1 Conservation Way</w:t>
    </w:r>
  </w:p>
  <w:p w:rsidR="008A54CB" w:rsidRPr="00F375DA" w:rsidRDefault="008A54CB" w:rsidP="00F97D5B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t>Brunswick, GA 31520</w:t>
    </w:r>
  </w:p>
  <w:p w:rsidR="00F375DA" w:rsidRPr="00F375DA" w:rsidRDefault="008A54CB" w:rsidP="00F97D5B">
    <w:pPr>
      <w:pStyle w:val="Footer"/>
      <w:jc w:val="center"/>
      <w:rPr>
        <w:rFonts w:ascii="Garamond" w:hAnsi="Garamond"/>
      </w:rPr>
    </w:pPr>
    <w:r>
      <w:rPr>
        <w:rFonts w:ascii="Garamond" w:hAnsi="Garamond"/>
      </w:rPr>
      <w:t>912-264-7218</w:t>
    </w:r>
    <w:r w:rsidR="009F4FDD">
      <w:rPr>
        <w:rFonts w:ascii="Garamond" w:hAnsi="Garamond"/>
      </w:rPr>
      <w:t xml:space="preserve"> </w:t>
    </w:r>
    <w:r w:rsidR="00F375DA">
      <w:rPr>
        <w:rFonts w:ascii="Garamond" w:hAnsi="Garamond"/>
      </w:rPr>
      <w:t>| www.</w:t>
    </w:r>
    <w:r w:rsidRPr="008A54CB">
      <w:rPr>
        <w:rFonts w:ascii="Garamond" w:hAnsi="Garamond"/>
      </w:rPr>
      <w:t>coastalgadnr.org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4CB" w:rsidRDefault="008A5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0D3" w:rsidRDefault="003A10D3" w:rsidP="00B47AF3">
      <w:r>
        <w:separator/>
      </w:r>
    </w:p>
  </w:footnote>
  <w:footnote w:type="continuationSeparator" w:id="0">
    <w:p w:rsidR="003A10D3" w:rsidRDefault="003A10D3" w:rsidP="00B47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4CB" w:rsidRDefault="008A5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29F" w:rsidRDefault="009E5F29" w:rsidP="0045129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-139810</wp:posOffset>
          </wp:positionV>
          <wp:extent cx="2962656" cy="1444752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56" cy="144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-330200</wp:posOffset>
              </wp:positionH>
              <wp:positionV relativeFrom="paragraph">
                <wp:posOffset>-63500</wp:posOffset>
              </wp:positionV>
              <wp:extent cx="1765300" cy="5207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0" cy="520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47AF3" w:rsidRPr="00B47AF3" w:rsidRDefault="00B47AF3" w:rsidP="00B47AF3">
                          <w:pPr>
                            <w:jc w:val="center"/>
                            <w:rPr>
                              <w:rFonts w:ascii="Garamond" w:hAnsi="Garamond"/>
                              <w:sz w:val="28"/>
                            </w:rPr>
                          </w:pPr>
                          <w:r w:rsidRPr="00B47AF3">
                            <w:rPr>
                              <w:rFonts w:ascii="Garamond" w:hAnsi="Garamond"/>
                              <w:sz w:val="28"/>
                            </w:rPr>
                            <w:t>Mark Williams</w:t>
                          </w:r>
                        </w:p>
                        <w:p w:rsidR="00B47AF3" w:rsidRPr="0045129F" w:rsidRDefault="00B47AF3" w:rsidP="00B47AF3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45129F">
                            <w:rPr>
                              <w:rFonts w:ascii="Garamond" w:hAnsi="Garamond"/>
                              <w:b/>
                              <w:sz w:val="28"/>
                            </w:rPr>
                            <w:t>Commissioner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pt;margin-top:-5pt;width:139pt;height:4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" fillcolor="white [3201]" stroked="f" strokeweight=".5pt">
              <v:textbox>
                <w:txbxContent>
                  <w:p w:rsidR="00B47AF3" w:rsidRPr="00B47AF3" w:rsidRDefault="00B47AF3" w:rsidP="00B47AF3">
                    <w:pPr>
                      <w:jc w:val="center"/>
                      <w:rPr>
                        <w:rFonts w:ascii="Garamond" w:hAnsi="Garamond"/>
                        <w:sz w:val="28"/>
                      </w:rPr>
                    </w:pPr>
                    <w:r w:rsidRPr="00B47AF3">
                      <w:rPr>
                        <w:rFonts w:ascii="Garamond" w:hAnsi="Garamond"/>
                        <w:sz w:val="28"/>
                      </w:rPr>
                      <w:t>Mark Williams</w:t>
                    </w:r>
                  </w:p>
                  <w:p w:rsidR="00B47AF3" w:rsidRPr="0045129F" w:rsidRDefault="00B47AF3" w:rsidP="00B47AF3">
                    <w:pPr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45129F">
                      <w:rPr>
                        <w:rFonts w:ascii="Garamond" w:hAnsi="Garamond"/>
                        <w:b/>
                        <w:sz w:val="28"/>
                      </w:rPr>
                      <w:t>Commissioner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4508500</wp:posOffset>
              </wp:positionH>
              <wp:positionV relativeFrom="paragraph">
                <wp:posOffset>-63500</wp:posOffset>
              </wp:positionV>
              <wp:extent cx="1765300" cy="520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0" cy="520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47AF3" w:rsidRDefault="008A54CB" w:rsidP="00B47AF3">
                          <w:pPr>
                            <w:jc w:val="center"/>
                            <w:rPr>
                              <w:rFonts w:ascii="Garamond" w:hAnsi="Garamond"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sz w:val="28"/>
                            </w:rPr>
                            <w:t xml:space="preserve">Doug </w:t>
                          </w:r>
                          <w:proofErr w:type="spellStart"/>
                          <w:r>
                            <w:rPr>
                              <w:rFonts w:ascii="Garamond" w:hAnsi="Garamond"/>
                              <w:sz w:val="28"/>
                            </w:rPr>
                            <w:t>Haymans</w:t>
                          </w:r>
                          <w:proofErr w:type="spellEnd"/>
                        </w:p>
                        <w:p w:rsidR="009F4FDD" w:rsidRPr="009F4FDD" w:rsidRDefault="009F4FDD" w:rsidP="00B47AF3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9F4FDD">
                            <w:rPr>
                              <w:rFonts w:ascii="Garamond" w:hAnsi="Garamond"/>
                              <w:b/>
                              <w:sz w:val="28"/>
                            </w:rPr>
                            <w:t>Director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7" type="#_x0000_t202" style="position:absolute;margin-left:355pt;margin-top:-5pt;width:139pt;height:4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" fillcolor="white [3201]" stroked="f" strokeweight=".5pt">
              <v:textbox>
                <w:txbxContent>
                  <w:p w:rsidR="00B47AF3" w:rsidRDefault="008A54CB" w:rsidP="00B47AF3">
                    <w:pPr>
                      <w:jc w:val="center"/>
                      <w:rPr>
                        <w:rFonts w:ascii="Garamond" w:hAnsi="Garamond"/>
                        <w:sz w:val="28"/>
                      </w:rPr>
                    </w:pPr>
                    <w:r>
                      <w:rPr>
                        <w:rFonts w:ascii="Garamond" w:hAnsi="Garamond"/>
                        <w:sz w:val="28"/>
                      </w:rPr>
                      <w:t xml:space="preserve">Doug </w:t>
                    </w:r>
                    <w:proofErr w:type="spellStart"/>
                    <w:r>
                      <w:rPr>
                        <w:rFonts w:ascii="Garamond" w:hAnsi="Garamond"/>
                        <w:sz w:val="28"/>
                      </w:rPr>
                      <w:t>Haymans</w:t>
                    </w:r>
                    <w:proofErr w:type="spellEnd"/>
                  </w:p>
                  <w:p w:rsidR="009F4FDD" w:rsidRPr="009F4FDD" w:rsidRDefault="009F4FDD" w:rsidP="00B47AF3">
                    <w:pPr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9F4FDD">
                      <w:rPr>
                        <w:rFonts w:ascii="Garamond" w:hAnsi="Garamond"/>
                        <w:b/>
                        <w:sz w:val="28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</w:p>
  <w:p w:rsidR="0045129F" w:rsidRDefault="0045129F" w:rsidP="0045129F">
    <w:pPr>
      <w:pStyle w:val="Header"/>
    </w:pPr>
  </w:p>
  <w:p w:rsidR="0045129F" w:rsidRDefault="0045129F" w:rsidP="0045129F">
    <w:pPr>
      <w:pStyle w:val="Header"/>
    </w:pPr>
  </w:p>
  <w:p w:rsidR="008A54CB" w:rsidRDefault="008A54CB" w:rsidP="0045129F">
    <w:pPr>
      <w:pStyle w:val="Header"/>
    </w:pPr>
  </w:p>
  <w:p w:rsidR="008A54CB" w:rsidRDefault="008A54CB" w:rsidP="0045129F">
    <w:pPr>
      <w:pStyle w:val="Header"/>
    </w:pPr>
  </w:p>
  <w:p w:rsidR="0045129F" w:rsidRDefault="0045129F" w:rsidP="0045129F">
    <w:pPr>
      <w:pStyle w:val="Header"/>
    </w:pPr>
  </w:p>
  <w:p w:rsidR="00B47AF3" w:rsidRDefault="00B47AF3" w:rsidP="004512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4CB" w:rsidRDefault="008A54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F3"/>
    <w:rsid w:val="00332402"/>
    <w:rsid w:val="003A10D3"/>
    <w:rsid w:val="003E25C4"/>
    <w:rsid w:val="0045129F"/>
    <w:rsid w:val="007A30A8"/>
    <w:rsid w:val="008A54CB"/>
    <w:rsid w:val="009A10E4"/>
    <w:rsid w:val="009E5F29"/>
    <w:rsid w:val="009F4FDD"/>
    <w:rsid w:val="00B47AF3"/>
    <w:rsid w:val="00D30681"/>
    <w:rsid w:val="00D56CC7"/>
    <w:rsid w:val="00F0684A"/>
    <w:rsid w:val="00F375DA"/>
    <w:rsid w:val="00F9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9E2B8"/>
  <w14:defaultImageDpi w14:val="32767"/>
  <w15:chartTrackingRefBased/>
  <w15:docId w15:val="{784AB3B4-D38F-F745-B851-B8F9431D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1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AF3"/>
  </w:style>
  <w:style w:type="paragraph" w:styleId="Footer">
    <w:name w:val="footer"/>
    <w:basedOn w:val="Normal"/>
    <w:link w:val="FooterChar"/>
    <w:uiPriority w:val="99"/>
    <w:unhideWhenUsed/>
    <w:rsid w:val="00B47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AF3"/>
  </w:style>
  <w:style w:type="paragraph" w:styleId="BalloonText">
    <w:name w:val="Balloon Text"/>
    <w:basedOn w:val="Normal"/>
    <w:link w:val="BalloonTextChar"/>
    <w:uiPriority w:val="99"/>
    <w:semiHidden/>
    <w:unhideWhenUsed/>
    <w:rsid w:val="00B47A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F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77EBB14D-2774-694A-ADF9-3E92B8FB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Hrubesh, Amanda</dc:creator>
  <cp:keywords/>
  <dc:description/>
  <cp:lastModifiedBy>Hrubesh, Amanda</cp:lastModifiedBy>
  <cp:revision>2</cp:revision>
  <dcterms:created xsi:type="dcterms:W3CDTF">2019-05-20T19:07:00Z</dcterms:created>
  <dcterms:modified xsi:type="dcterms:W3CDTF">2019-05-20T19:07:00Z</dcterms:modified>
</cp:coreProperties>
</file>